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Добро пожаловать в команду Lotta Business Group! Мы рады, что ты присоединился к нам и уверены, что твой вклад будет весьма значительным для развития нашей компании. Ты также сможешь приобрести ценный опыт. Вот несколько советов, которые помогут тебе быстрее адаптироваться и стать частью нашего коллектива:</w:t>
      </w:r>
    </w:p>
    <w:p w:rsidR="00000000" w:rsidDel="00000000" w:rsidP="00000000" w:rsidRDefault="00000000" w:rsidRPr="00000000" w14:paraId="0000000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Этикет:      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color w:val="3d85c6"/>
          <w:rtl w:val="0"/>
        </w:rPr>
        <w:t xml:space="preserve">Ознакомься с политиками и процедурами компании. </w:t>
      </w:r>
      <w:r w:rsidDel="00000000" w:rsidR="00000000" w:rsidRPr="00000000">
        <w:rPr>
          <w:rtl w:val="0"/>
        </w:rPr>
        <w:t xml:space="preserve">Прочти и понимай политики и процедуры компании, такие как правила поведения, политики безопасности, процедуры работы с конфиденциальной информацией и т. д. Это поможет тебе избежать недоразумений и конфликтов в будущем.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color w:val="3d85c6"/>
          <w:rtl w:val="0"/>
        </w:rPr>
        <w:t xml:space="preserve">Ознакомься со своей ролью и обязанностями. </w:t>
      </w:r>
      <w:r w:rsidDel="00000000" w:rsidR="00000000" w:rsidRPr="00000000">
        <w:rPr>
          <w:rtl w:val="0"/>
        </w:rPr>
        <w:t xml:space="preserve">Понимание твоей роли и обязанностей очень важно, чтобы ты мог (-ла) эффективно выполнять свою работу. Ознакомься со своими задачами, ответственностями и целями, а также с тем, как они связаны с общими целями компании.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color w:val="3d85c6"/>
          <w:rtl w:val="0"/>
        </w:rPr>
        <w:t xml:space="preserve">Установи коммуникационные связи. </w:t>
      </w:r>
      <w:r w:rsidDel="00000000" w:rsidR="00000000" w:rsidRPr="00000000">
        <w:rPr>
          <w:rtl w:val="0"/>
        </w:rPr>
        <w:t xml:space="preserve">Установление связей с коллегами, руководством и другими сотрудниками компании поможет тебе лучше понимать процессы и достигать своих целей. Не стесняйся задавать вопросы и обращаться за помощью, если тебе что-то не ясно.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color w:val="3d85c6"/>
          <w:rtl w:val="0"/>
        </w:rPr>
        <w:t xml:space="preserve">Ознакомься с продуктами и услугами компании. </w:t>
      </w:r>
      <w:r w:rsidDel="00000000" w:rsidR="00000000" w:rsidRPr="00000000">
        <w:rPr>
          <w:rtl w:val="0"/>
        </w:rPr>
        <w:t xml:space="preserve">Чтобы эффективно продвигать продукты и услуги компании, важно понимать, что они представляют собой и как они работают. Ознакомься с продуктами и услугами, которые компания предлагает, и узнай, как они могут быть полезны для клиентов и рынка в целом.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color w:val="3d85c6"/>
          <w:rtl w:val="0"/>
        </w:rPr>
        <w:t xml:space="preserve">Ознакомься с процессами работы. </w:t>
      </w:r>
      <w:r w:rsidDel="00000000" w:rsidR="00000000" w:rsidRPr="00000000">
        <w:rPr>
          <w:rtl w:val="0"/>
        </w:rPr>
        <w:t xml:space="preserve">Каждая компания имеет свои уникальные процессы работы, которые нужно понимать, чтобы эффективно выполнять свою работу. Ознакомься с процессами, связанными с вашей работой, и узнай, как они взаимодействуют с другими процессами в компании.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color w:val="3d85c6"/>
          <w:rtl w:val="0"/>
        </w:rPr>
        <w:t xml:space="preserve">Будь готов (-а) к обучению. </w:t>
      </w:r>
      <w:r w:rsidDel="00000000" w:rsidR="00000000" w:rsidRPr="00000000">
        <w:rPr>
          <w:rtl w:val="0"/>
        </w:rPr>
        <w:t xml:space="preserve">Компания может предоставить обучающие материалы и программы для улучшения ваших навыков и знаний. Будь готов (-а) к обучению и используй эти ресурсы, чтобы лучше выполнять свою работу.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color w:val="3d85c6"/>
          <w:rtl w:val="0"/>
        </w:rPr>
        <w:t xml:space="preserve">Следуй профессиональным стандартам. </w:t>
      </w:r>
      <w:r w:rsidDel="00000000" w:rsidR="00000000" w:rsidRPr="00000000">
        <w:rPr>
          <w:rtl w:val="0"/>
        </w:rPr>
        <w:t xml:space="preserve">В компании Lotta Business Group мы ценим высокие профессиональные стандарты. Следуй этим стандартам в своей работе, не забывай об этичности и уважении к коллегам и клиентам.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color w:val="3d85c6"/>
          <w:rtl w:val="0"/>
        </w:rPr>
        <w:t xml:space="preserve">Будь готов (-а) к изменениям. </w:t>
      </w:r>
      <w:r w:rsidDel="00000000" w:rsidR="00000000" w:rsidRPr="00000000">
        <w:rPr>
          <w:rtl w:val="0"/>
        </w:rPr>
        <w:t xml:space="preserve">Компания Lotta Business Group стремится к постоянному улучшению и развитию. Будь готов (-а) к изменениям в работе, процессах и политиках, и приспосабливайся к ним.</w:t>
      </w:r>
    </w:p>
    <w:p w:rsidR="00000000" w:rsidDel="00000000" w:rsidP="00000000" w:rsidRDefault="00000000" w:rsidRPr="00000000" w14:paraId="0000000C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Что мы ценим в сотрудниках: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color w:val="3d85c6"/>
          <w:rtl w:val="0"/>
        </w:rPr>
        <w:t xml:space="preserve">Пунктуальность. </w:t>
      </w:r>
      <w:r w:rsidDel="00000000" w:rsidR="00000000" w:rsidRPr="00000000">
        <w:rPr>
          <w:rtl w:val="0"/>
        </w:rPr>
        <w:t xml:space="preserve">Стремись приходить на работу вовремя и всегда отмечай свой приход.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color w:val="3d85c6"/>
          <w:rtl w:val="0"/>
        </w:rPr>
        <w:t xml:space="preserve">Инициативность</w:t>
      </w:r>
      <w:r w:rsidDel="00000000" w:rsidR="00000000" w:rsidRPr="00000000">
        <w:rPr>
          <w:color w:val="3d85c6"/>
          <w:rtl w:val="0"/>
        </w:rPr>
        <w:t xml:space="preserve">. </w:t>
      </w:r>
      <w:r w:rsidDel="00000000" w:rsidR="00000000" w:rsidRPr="00000000">
        <w:rPr>
          <w:rtl w:val="0"/>
        </w:rPr>
        <w:t xml:space="preserve">Мы всегда рады новым идеям и предложениям от наших сотрудников.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color w:val="3d85c6"/>
          <w:rtl w:val="0"/>
        </w:rPr>
        <w:t xml:space="preserve">Дресс-код. </w:t>
      </w:r>
      <w:r w:rsidDel="00000000" w:rsidR="00000000" w:rsidRPr="00000000">
        <w:rPr>
          <w:rtl w:val="0"/>
        </w:rPr>
        <w:t xml:space="preserve">Придерживайся дресс-кода, принятого в нашей бизнес-среде. Избегай спортивной одежды и слишком открытых нарядов в офисе.</w:t>
      </w:r>
    </w:p>
    <w:p w:rsidR="00000000" w:rsidDel="00000000" w:rsidP="00000000" w:rsidRDefault="00000000" w:rsidRPr="00000000" w14:paraId="00000011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Операционные аспекты: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color w:val="3d85c6"/>
          <w:rtl w:val="0"/>
        </w:rPr>
        <w:t xml:space="preserve">Отдых. </w:t>
      </w:r>
      <w:r w:rsidDel="00000000" w:rsidR="00000000" w:rsidRPr="00000000">
        <w:rPr>
          <w:rtl w:val="0"/>
        </w:rPr>
        <w:t xml:space="preserve">Право на оплачиваемый отпуск открывается после 11 месяцев непрерывной работы. Также тебе предоставляется 10 дней ежегодного отпуска без сохранения заработной платы, которые ты можешь использовать по своему усмотрению.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color w:val="3d85c6"/>
          <w:rtl w:val="0"/>
        </w:rPr>
        <w:t xml:space="preserve">Заработная плата. </w:t>
      </w:r>
      <w:r w:rsidDel="00000000" w:rsidR="00000000" w:rsidRPr="00000000">
        <w:rPr>
          <w:rtl w:val="0"/>
        </w:rPr>
        <w:t xml:space="preserve">Обсуждается индивидуально на собеседовании. Все запросы на ее изменение следует сначала согласовать с непосредственным руководителем.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color w:val="3d85c6"/>
          <w:rtl w:val="0"/>
        </w:rPr>
        <w:t xml:space="preserve">Питание. </w:t>
      </w:r>
      <w:r w:rsidDel="00000000" w:rsidR="00000000" w:rsidRPr="00000000">
        <w:rPr>
          <w:rtl w:val="0"/>
        </w:rPr>
        <w:t xml:space="preserve">Расходы на питание компенсируются компанией через платформу BringEat. Для авторизации в системе обратись к супервайзеру WEB, Эмилю Рустамову.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color w:val="3d85c6"/>
          <w:rtl w:val="0"/>
        </w:rPr>
        <w:t xml:space="preserve">Рабочее место и канцтовары. </w:t>
      </w:r>
      <w:r w:rsidDel="00000000" w:rsidR="00000000" w:rsidRPr="00000000">
        <w:rPr>
          <w:rtl w:val="0"/>
        </w:rPr>
        <w:t xml:space="preserve">Офис-менеджер, Гульджемал Аманназарова, поможет тебе обустроить рабочее место и предоставит необходимые канцелярские принадлежности. Она также зарегистрирует твой доступ через систему распознавания лиц.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color w:val="3d85c6"/>
          <w:rtl w:val="0"/>
        </w:rPr>
        <w:t xml:space="preserve">Корпоративная почта. </w:t>
      </w:r>
      <w:r w:rsidDel="00000000" w:rsidR="00000000" w:rsidRPr="00000000">
        <w:rPr>
          <w:rtl w:val="0"/>
        </w:rPr>
        <w:t xml:space="preserve">Для настройки и использования корпоративной почты обратись к операционному директору Arassa Nusga, Роману Владимировичу, но сначала согласуй это с твоим руководителем.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Мы надеемся, что эти советы помогут вам начать работу в компании Lotta Business Group и достичь успеха в своей карьере. Если у вас есть какие-либо вопросы или затруднения, не стесняйтесь обратиться к своему руководителю или к менеджеру отдела кадров. Если у вас возникнут ещё какие-либо вопросы, не стесняйтесь обратиться за помощью. Удачи!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>
        <w:b w:val="1"/>
        <w:color w:val="6fa8dc"/>
        <w:sz w:val="24"/>
        <w:szCs w:val="24"/>
      </w:rPr>
    </w:pPr>
    <w:r w:rsidDel="00000000" w:rsidR="00000000" w:rsidRPr="00000000">
      <w:rPr>
        <w:b w:val="1"/>
        <w:color w:val="6fa8dc"/>
        <w:sz w:val="24"/>
        <w:szCs w:val="24"/>
        <w:rtl w:val="0"/>
      </w:rPr>
      <w:t xml:space="preserve">Памятка новому сотруднику Lotta Business Group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color w:val="f4cccc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